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B5" w:rsidRPr="00C85D39" w:rsidRDefault="00B956B5" w:rsidP="00C85D3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методическом пособии  изложены теоретические основы и практические приемы работы психолога-консультанта Детского телефона доверия с развлекающимися абонентами. Подробно рассматривается классификация звонков - розыгрышей. Описываются особенности каждого из восьми типов развлекательных звонков. В практической части описываются цели и задачи работы со звонками развлекательного характера. Предложено множество приемов и техник, эффективность которых доказана практическим опытом, и применение которых </w:t>
      </w:r>
      <w:r w:rsidR="004165CF" w:rsidRPr="00C85D39">
        <w:rPr>
          <w:rFonts w:ascii="Times New Roman" w:eastAsia="Times New Roman" w:hAnsi="Times New Roman" w:cs="Times New Roman"/>
          <w:sz w:val="28"/>
          <w:szCs w:val="28"/>
        </w:rPr>
        <w:t>может помочь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выйти на содержательный разговор с развлекающимся абонентом и</w:t>
      </w:r>
      <w:r w:rsidR="004165CF"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прекратить «массовую атаку» веселящихся в компании детей и подростков. Описываются особенности работы с каждым из типов развлекательных обращений. Отдельная глава в пособии  уделяется техникам противодействия </w:t>
      </w:r>
      <w:proofErr w:type="spellStart"/>
      <w:r w:rsidRPr="00C85D39">
        <w:rPr>
          <w:rFonts w:ascii="Times New Roman" w:eastAsia="Times New Roman" w:hAnsi="Times New Roman" w:cs="Times New Roman"/>
          <w:sz w:val="28"/>
          <w:szCs w:val="28"/>
        </w:rPr>
        <w:t>манипулятивным</w:t>
      </w:r>
      <w:proofErr w:type="spellEnd"/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звонкам. </w:t>
      </w:r>
    </w:p>
    <w:p w:rsidR="00C85D39" w:rsidRPr="00C85D39" w:rsidRDefault="00B956B5" w:rsidP="00C85D3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Пособие предназначено для психологов-консультантов и супервизоров Телефонов доверия. Оно позволит </w:t>
      </w:r>
      <w:r w:rsidR="006F01A2" w:rsidRPr="00C85D39">
        <w:rPr>
          <w:rFonts w:ascii="Times New Roman" w:eastAsia="Times New Roman" w:hAnsi="Times New Roman" w:cs="Times New Roman"/>
          <w:sz w:val="28"/>
          <w:szCs w:val="28"/>
        </w:rPr>
        <w:t xml:space="preserve">консультантам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>подойти к работе с развлекающимися абонентами более творчески</w:t>
      </w:r>
      <w:r w:rsidR="006F01A2" w:rsidRPr="00C85D39">
        <w:rPr>
          <w:rFonts w:ascii="Times New Roman" w:eastAsia="Times New Roman" w:hAnsi="Times New Roman" w:cs="Times New Roman"/>
          <w:sz w:val="28"/>
          <w:szCs w:val="28"/>
        </w:rPr>
        <w:t xml:space="preserve">, оставаясь в профессиональной позиции и совершенствуя профессиональные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1A2" w:rsidRPr="00C85D39">
        <w:rPr>
          <w:rFonts w:ascii="Times New Roman" w:eastAsia="Times New Roman" w:hAnsi="Times New Roman" w:cs="Times New Roman"/>
          <w:sz w:val="28"/>
          <w:szCs w:val="28"/>
        </w:rPr>
        <w:t xml:space="preserve">навыки и умения. Достаточное внимание уделено причинам  возникновения  эмоционального выгорания специалистов в связи с большим количеством поступающих звонков-розыгрышей на линии Детского телефона доверия. </w:t>
      </w:r>
      <w:r w:rsidR="008E67C2" w:rsidRPr="00C85D39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C2" w:rsidRPr="00C85D39">
        <w:rPr>
          <w:rFonts w:ascii="Times New Roman" w:eastAsia="Times New Roman" w:hAnsi="Times New Roman" w:cs="Times New Roman"/>
          <w:sz w:val="28"/>
          <w:szCs w:val="28"/>
        </w:rPr>
        <w:t xml:space="preserve">пособия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напра</w:t>
      </w:r>
      <w:r w:rsidR="008E67C2" w:rsidRPr="00C85D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8E67C2" w:rsidRPr="00C85D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C2" w:rsidRPr="00C85D39">
        <w:rPr>
          <w:rFonts w:ascii="Times New Roman" w:eastAsia="Times New Roman" w:hAnsi="Times New Roman" w:cs="Times New Roman"/>
          <w:sz w:val="28"/>
          <w:szCs w:val="28"/>
        </w:rPr>
        <w:t xml:space="preserve"> на решение двух главных задач: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D39" w:rsidRPr="00C85D39" w:rsidRDefault="008E67C2" w:rsidP="00C85D3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3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85D39"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6B5" w:rsidRPr="00C85D3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развлекающихся детей доверия к службам психологической помощи и </w:t>
      </w:r>
    </w:p>
    <w:p w:rsidR="00B956B5" w:rsidRPr="00C85D39" w:rsidRDefault="008E67C2" w:rsidP="00C85D3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39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85D39"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6B5" w:rsidRPr="00C85D3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C6918" w:rsidRPr="00C85D39">
        <w:rPr>
          <w:rFonts w:ascii="Times New Roman" w:eastAsia="Times New Roman" w:hAnsi="Times New Roman" w:cs="Times New Roman"/>
          <w:sz w:val="28"/>
          <w:szCs w:val="28"/>
        </w:rPr>
        <w:t>профилак</w:t>
      </w:r>
      <w:r w:rsidR="00614F8D" w:rsidRPr="00C85D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6918" w:rsidRPr="00C85D39">
        <w:rPr>
          <w:rFonts w:ascii="Times New Roman" w:eastAsia="Times New Roman" w:hAnsi="Times New Roman" w:cs="Times New Roman"/>
          <w:sz w:val="28"/>
          <w:szCs w:val="28"/>
        </w:rPr>
        <w:t>ику эмоционального выгорания</w:t>
      </w:r>
      <w:r w:rsidR="00B956B5" w:rsidRPr="00C85D39">
        <w:rPr>
          <w:rFonts w:ascii="Times New Roman" w:eastAsia="Times New Roman" w:hAnsi="Times New Roman" w:cs="Times New Roman"/>
          <w:sz w:val="28"/>
          <w:szCs w:val="28"/>
        </w:rPr>
        <w:t xml:space="preserve"> у психологов - консультантов, работающих в сфере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="00B956B5" w:rsidRPr="00C85D39">
        <w:rPr>
          <w:rFonts w:ascii="Times New Roman" w:eastAsia="Times New Roman" w:hAnsi="Times New Roman" w:cs="Times New Roman"/>
          <w:sz w:val="28"/>
          <w:szCs w:val="28"/>
        </w:rPr>
        <w:t>телефонного консультирования.</w:t>
      </w:r>
      <w:r w:rsidR="006F01A2" w:rsidRPr="00C85D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85D39" w:rsidRPr="00C85D39" w:rsidRDefault="008E67C2" w:rsidP="00C85D3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5D39">
        <w:rPr>
          <w:rFonts w:ascii="Times New Roman" w:eastAsia="Times New Roman" w:hAnsi="Times New Roman" w:cs="Times New Roman"/>
          <w:sz w:val="28"/>
          <w:szCs w:val="28"/>
        </w:rPr>
        <w:t>Вы можете  приобрести пособие,  позвонив или отправив сообщение на почту. Иван 8-903-544-07-71</w:t>
      </w:r>
      <w:r w:rsidR="00D33931"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D33931" w:rsidRPr="00C85D3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ivangeronimus@yandex.ru</w:t>
        </w:r>
      </w:hyperlink>
      <w:r w:rsidR="00D33931" w:rsidRPr="00C8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9">
        <w:rPr>
          <w:rFonts w:ascii="Times New Roman" w:eastAsia="Times New Roman" w:hAnsi="Times New Roman" w:cs="Times New Roman"/>
          <w:sz w:val="28"/>
          <w:szCs w:val="28"/>
        </w:rPr>
        <w:t>, Татьяна 8-926-147-85-09</w:t>
      </w:r>
      <w:r w:rsidR="00D33931" w:rsidRPr="00C85D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history="1">
        <w:r w:rsidR="00D33931" w:rsidRPr="00C85D39">
          <w:rPr>
            <w:rStyle w:val="a3"/>
            <w:rFonts w:ascii="Times New Roman" w:hAnsi="Times New Roman" w:cs="Times New Roman"/>
            <w:sz w:val="28"/>
            <w:szCs w:val="28"/>
          </w:rPr>
          <w:t>vita_karniz@mail.ru</w:t>
        </w:r>
      </w:hyperlink>
      <w:r w:rsidR="00D33931" w:rsidRPr="00C85D3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273D66" w:rsidRPr="00C85D39" w:rsidRDefault="00D33931" w:rsidP="00C85D39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39">
        <w:rPr>
          <w:rFonts w:ascii="Times New Roman" w:hAnsi="Times New Roman" w:cs="Times New Roman"/>
          <w:color w:val="333333"/>
          <w:sz w:val="28"/>
          <w:szCs w:val="28"/>
        </w:rPr>
        <w:t>Предусмотрена рассылка пособия в другие регионы.</w:t>
      </w:r>
    </w:p>
    <w:sectPr w:rsidR="00273D66" w:rsidRPr="00C85D39" w:rsidSect="002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B5"/>
    <w:rsid w:val="00273D66"/>
    <w:rsid w:val="003C6918"/>
    <w:rsid w:val="004165CF"/>
    <w:rsid w:val="00493D6C"/>
    <w:rsid w:val="005F1783"/>
    <w:rsid w:val="00614F8D"/>
    <w:rsid w:val="006F01A2"/>
    <w:rsid w:val="00732B48"/>
    <w:rsid w:val="008E67C2"/>
    <w:rsid w:val="00924126"/>
    <w:rsid w:val="00997D50"/>
    <w:rsid w:val="009D2308"/>
    <w:rsid w:val="00B44B57"/>
    <w:rsid w:val="00B956B5"/>
    <w:rsid w:val="00BB7FEB"/>
    <w:rsid w:val="00C85D39"/>
    <w:rsid w:val="00D33931"/>
    <w:rsid w:val="00E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9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9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63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8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1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86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69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7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6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76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090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50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99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995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539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ta_karniz@mail.ru" TargetMode="External"/><Relationship Id="rId5" Type="http://schemas.openxmlformats.org/officeDocument/2006/relationships/hyperlink" Target="mailto:ivangeronimu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2015-11-01T08:57:00Z</cp:lastPrinted>
  <dcterms:created xsi:type="dcterms:W3CDTF">2015-11-01T08:58:00Z</dcterms:created>
  <dcterms:modified xsi:type="dcterms:W3CDTF">2015-11-01T08:58:00Z</dcterms:modified>
</cp:coreProperties>
</file>